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eastAsia="仿宋_GB2312"/>
          <w:b/>
          <w:sz w:val="44"/>
        </w:rPr>
      </w:pPr>
    </w:p>
    <w:p>
      <w:pPr>
        <w:jc w:val="center"/>
        <w:rPr>
          <w:rFonts w:hint="eastAsia" w:eastAsia="仿宋_GB2312"/>
          <w:b/>
          <w:sz w:val="44"/>
        </w:rPr>
      </w:pPr>
    </w:p>
    <w:p>
      <w:pPr>
        <w:jc w:val="center"/>
        <w:rPr>
          <w:rFonts w:hint="eastAsia" w:ascii="新宋体" w:hAnsi="新宋体" w:eastAsia="新宋体"/>
          <w:b/>
          <w:sz w:val="52"/>
        </w:rPr>
      </w:pPr>
      <w:bookmarkStart w:id="0" w:name="_GoBack"/>
      <w:r>
        <w:rPr>
          <w:rFonts w:hint="eastAsia" w:ascii="新宋体" w:hAnsi="新宋体" w:eastAsia="新宋体"/>
          <w:b/>
          <w:sz w:val="52"/>
        </w:rPr>
        <w:t>河南省医学重点实验室</w:t>
      </w:r>
    </w:p>
    <w:p>
      <w:pPr>
        <w:jc w:val="center"/>
        <w:rPr>
          <w:rFonts w:hint="eastAsia" w:ascii="新宋体" w:hAnsi="新宋体" w:eastAsia="新宋体"/>
          <w:b/>
          <w:sz w:val="52"/>
        </w:rPr>
      </w:pPr>
      <w:r>
        <w:rPr>
          <w:rFonts w:hint="eastAsia" w:ascii="新宋体" w:hAnsi="新宋体" w:eastAsia="新宋体"/>
          <w:b/>
          <w:sz w:val="52"/>
        </w:rPr>
        <w:t>申  请  书</w:t>
      </w:r>
    </w:p>
    <w:bookmarkEnd w:id="0"/>
    <w:p>
      <w:pPr>
        <w:rPr>
          <w:rFonts w:hint="eastAsia"/>
          <w:b/>
          <w:sz w:val="30"/>
        </w:rPr>
      </w:pPr>
    </w:p>
    <w:p>
      <w:pPr>
        <w:rPr>
          <w:rFonts w:hint="eastAsia"/>
          <w:b/>
          <w:sz w:val="30"/>
        </w:rPr>
      </w:pPr>
    </w:p>
    <w:p>
      <w:pPr>
        <w:rPr>
          <w:rFonts w:hint="eastAsia"/>
          <w:b/>
          <w:sz w:val="30"/>
        </w:rPr>
      </w:pPr>
    </w:p>
    <w:p>
      <w:pPr>
        <w:rPr>
          <w:rFonts w:hint="eastAsia"/>
          <w:b/>
          <w:sz w:val="30"/>
        </w:rPr>
      </w:pPr>
    </w:p>
    <w:p>
      <w:pPr>
        <w:spacing w:line="900" w:lineRule="exact"/>
        <w:rPr>
          <w:rFonts w:hint="eastAsia"/>
          <w:b/>
          <w:sz w:val="36"/>
          <w:u w:val="single"/>
        </w:rPr>
      </w:pPr>
      <w:r>
        <w:rPr>
          <w:rFonts w:hint="eastAsia"/>
          <w:b/>
          <w:sz w:val="30"/>
        </w:rPr>
        <w:t xml:space="preserve"> </w:t>
      </w:r>
      <w:r>
        <w:rPr>
          <w:b/>
          <w:sz w:val="36"/>
        </w:rPr>
        <w:t xml:space="preserve">  </w:t>
      </w:r>
      <w:r>
        <w:rPr>
          <w:rFonts w:hint="eastAsia"/>
          <w:b/>
          <w:sz w:val="36"/>
        </w:rPr>
        <w:t>实验室名称：</w:t>
      </w:r>
      <w:r>
        <w:rPr>
          <w:rFonts w:hint="eastAsia"/>
          <w:b/>
          <w:sz w:val="36"/>
          <w:u w:val="single"/>
        </w:rPr>
        <w:t xml:space="preserve">                  </w:t>
      </w:r>
      <w:r>
        <w:rPr>
          <w:b/>
          <w:sz w:val="36"/>
          <w:u w:val="single"/>
        </w:rPr>
        <w:t xml:space="preserve">         </w:t>
      </w:r>
      <w:r>
        <w:rPr>
          <w:rFonts w:hint="eastAsia"/>
          <w:b/>
          <w:sz w:val="36"/>
          <w:u w:val="single"/>
        </w:rPr>
        <w:t xml:space="preserve">        </w:t>
      </w:r>
    </w:p>
    <w:p>
      <w:pPr>
        <w:spacing w:line="900" w:lineRule="exact"/>
        <w:rPr>
          <w:rFonts w:hint="eastAsia"/>
          <w:b/>
          <w:sz w:val="36"/>
          <w:u w:val="single"/>
        </w:rPr>
      </w:pPr>
      <w:r>
        <w:rPr>
          <w:b/>
          <w:sz w:val="36"/>
        </w:rPr>
        <w:t xml:space="preserve">  </w:t>
      </w:r>
      <w:r>
        <w:rPr>
          <w:rFonts w:hint="eastAsia"/>
          <w:b/>
          <w:sz w:val="36"/>
        </w:rPr>
        <w:t xml:space="preserve"> 申请单位（盖章）：</w:t>
      </w:r>
      <w:r>
        <w:rPr>
          <w:rFonts w:hint="eastAsia"/>
          <w:b/>
          <w:sz w:val="36"/>
          <w:u w:val="single"/>
        </w:rPr>
        <w:t xml:space="preserve">                      </w:t>
      </w:r>
      <w:r>
        <w:rPr>
          <w:b/>
          <w:sz w:val="36"/>
          <w:u w:val="single"/>
        </w:rPr>
        <w:t xml:space="preserve">        </w:t>
      </w:r>
    </w:p>
    <w:p>
      <w:pPr>
        <w:spacing w:line="900" w:lineRule="exact"/>
        <w:rPr>
          <w:rFonts w:hint="eastAsia"/>
          <w:b/>
          <w:sz w:val="36"/>
          <w:u w:val="single"/>
        </w:rPr>
      </w:pPr>
      <w:r>
        <w:rPr>
          <w:rFonts w:hint="eastAsia"/>
          <w:b/>
          <w:sz w:val="36"/>
        </w:rPr>
        <w:t xml:space="preserve"> </w:t>
      </w:r>
      <w:r>
        <w:rPr>
          <w:b/>
          <w:sz w:val="36"/>
        </w:rPr>
        <w:t xml:space="preserve">  </w:t>
      </w:r>
      <w:r>
        <w:rPr>
          <w:rFonts w:hint="eastAsia"/>
          <w:b/>
          <w:sz w:val="36"/>
        </w:rPr>
        <w:t>实验室负责人：</w:t>
      </w:r>
      <w:r>
        <w:rPr>
          <w:rFonts w:hint="eastAsia"/>
          <w:b/>
          <w:sz w:val="36"/>
          <w:u w:val="single"/>
        </w:rPr>
        <w:t xml:space="preserve">                           </w:t>
      </w:r>
      <w:r>
        <w:rPr>
          <w:b/>
          <w:sz w:val="36"/>
          <w:u w:val="single"/>
        </w:rPr>
        <w:t xml:space="preserve">      </w:t>
      </w:r>
    </w:p>
    <w:p>
      <w:pPr>
        <w:spacing w:line="900" w:lineRule="exact"/>
        <w:rPr>
          <w:rFonts w:hint="eastAsia"/>
          <w:b/>
          <w:sz w:val="36"/>
        </w:rPr>
      </w:pPr>
      <w:r>
        <w:rPr>
          <w:b/>
          <w:sz w:val="36"/>
        </w:rPr>
        <w:t xml:space="preserve">  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  <w:lang w:val="en-US" w:eastAsia="zh-CN"/>
        </w:rPr>
        <w:t>联系电话</w:t>
      </w:r>
      <w:r>
        <w:rPr>
          <w:rFonts w:hint="eastAsia"/>
          <w:b/>
          <w:sz w:val="36"/>
        </w:rPr>
        <w:t>：</w:t>
      </w:r>
      <w:r>
        <w:rPr>
          <w:rFonts w:hint="eastAsia"/>
          <w:b/>
          <w:sz w:val="36"/>
          <w:u w:val="single"/>
        </w:rPr>
        <w:t xml:space="preserve">                               </w:t>
      </w:r>
      <w:r>
        <w:rPr>
          <w:b/>
          <w:sz w:val="36"/>
          <w:u w:val="single"/>
        </w:rPr>
        <w:t xml:space="preserve">      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河南省卫生</w:t>
      </w:r>
      <w:r>
        <w:rPr>
          <w:rFonts w:hint="eastAsia"/>
          <w:b/>
          <w:sz w:val="36"/>
          <w:lang w:val="en-US" w:eastAsia="zh-CN"/>
        </w:rPr>
        <w:t>健康</w:t>
      </w:r>
      <w:r>
        <w:rPr>
          <w:rFonts w:hint="eastAsia"/>
          <w:b/>
          <w:sz w:val="36"/>
          <w:lang w:eastAsia="zh-CN"/>
        </w:rPr>
        <w:t>委员会</w:t>
      </w:r>
      <w:r>
        <w:rPr>
          <w:rFonts w:hint="eastAsia"/>
          <w:b/>
          <w:sz w:val="36"/>
        </w:rPr>
        <w:t>制</w:t>
      </w: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年  月</w:t>
      </w:r>
    </w:p>
    <w:p>
      <w:pPr>
        <w:spacing w:line="480" w:lineRule="exact"/>
        <w:ind w:firstLine="454"/>
        <w:rPr>
          <w:rFonts w:hint="eastAsia"/>
          <w:b/>
        </w:rPr>
      </w:pPr>
      <w:r>
        <w:rPr>
          <w:b/>
        </w:rPr>
        <w:br w:type="page"/>
      </w:r>
    </w:p>
    <w:p>
      <w:pPr>
        <w:jc w:val="center"/>
        <w:rPr>
          <w:rFonts w:hint="eastAsia" w:eastAsia="黑体"/>
          <w:b/>
          <w:sz w:val="24"/>
        </w:rPr>
      </w:pPr>
      <w:r>
        <w:rPr>
          <w:rFonts w:hint="eastAsia" w:eastAsia="黑体"/>
          <w:b/>
          <w:sz w:val="24"/>
        </w:rPr>
        <w:t>简    表</w:t>
      </w:r>
    </w:p>
    <w:tbl>
      <w:tblPr>
        <w:tblStyle w:val="4"/>
        <w:tblW w:w="9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374"/>
        <w:gridCol w:w="315"/>
        <w:gridCol w:w="420"/>
        <w:gridCol w:w="315"/>
        <w:gridCol w:w="525"/>
        <w:gridCol w:w="735"/>
        <w:gridCol w:w="210"/>
        <w:gridCol w:w="315"/>
        <w:gridCol w:w="735"/>
        <w:gridCol w:w="525"/>
        <w:gridCol w:w="210"/>
        <w:gridCol w:w="945"/>
        <w:gridCol w:w="420"/>
        <w:gridCol w:w="73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实验室名称</w:t>
            </w:r>
          </w:p>
        </w:tc>
        <w:tc>
          <w:tcPr>
            <w:tcW w:w="846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研究领域</w:t>
            </w:r>
          </w:p>
        </w:tc>
        <w:tc>
          <w:tcPr>
            <w:tcW w:w="320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建立</w:t>
            </w:r>
            <w:r>
              <w:rPr>
                <w:rFonts w:hint="eastAsia"/>
                <w:b/>
              </w:rPr>
              <w:t>时间</w:t>
            </w:r>
          </w:p>
        </w:tc>
        <w:tc>
          <w:tcPr>
            <w:tcW w:w="39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20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15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实验室负责人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 称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最高学历学位</w:t>
            </w:r>
          </w:p>
        </w:tc>
        <w:tc>
          <w:tcPr>
            <w:tcW w:w="28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学术兼职</w:t>
            </w:r>
          </w:p>
        </w:tc>
        <w:tc>
          <w:tcPr>
            <w:tcW w:w="39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8087" w:type="dxa"/>
            <w:gridSpan w:val="14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（办）                          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依托单位</w:t>
            </w:r>
          </w:p>
        </w:tc>
        <w:tc>
          <w:tcPr>
            <w:tcW w:w="525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525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所在单位性质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8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/>
              </w:rPr>
              <w:t>主管</w:t>
            </w:r>
            <w:r>
              <w:rPr>
                <w:rFonts w:hint="eastAsia"/>
                <w:b/>
                <w:lang w:val="en-US" w:eastAsia="zh-CN"/>
              </w:rPr>
              <w:t>单位</w:t>
            </w:r>
          </w:p>
        </w:tc>
        <w:tc>
          <w:tcPr>
            <w:tcW w:w="378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86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实验室</w:t>
            </w:r>
            <w:r>
              <w:rPr>
                <w:rFonts w:hint="eastAsia"/>
                <w:b/>
              </w:rPr>
              <w:t>人员配备</w:t>
            </w:r>
          </w:p>
        </w:tc>
        <w:tc>
          <w:tcPr>
            <w:tcW w:w="8087" w:type="dxa"/>
            <w:gridSpan w:val="14"/>
            <w:noWrap w:val="0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总数      人；    高级    人；    中级    人；    初级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73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实验室人员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 历</w:t>
            </w:r>
          </w:p>
        </w:tc>
        <w:tc>
          <w:tcPr>
            <w:tcW w:w="45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从事专业</w:t>
            </w:r>
          </w:p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51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</w:tbl>
    <w:p>
      <w:pPr>
        <w:jc w:val="center"/>
        <w:rPr>
          <w:rFonts w:hint="eastAsia"/>
          <w:b/>
        </w:rPr>
      </w:pPr>
      <w:r>
        <w:rPr>
          <w:rFonts w:hint="eastAsia"/>
          <w:b/>
        </w:rPr>
        <w:t>-1-</w:t>
      </w:r>
    </w:p>
    <w:tbl>
      <w:tblPr>
        <w:tblStyle w:val="4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1" w:hRule="atLeast"/>
        </w:trPr>
        <w:tc>
          <w:tcPr>
            <w:tcW w:w="9870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</w:rPr>
            </w:pPr>
          </w:p>
          <w:p>
            <w:pPr>
              <w:spacing w:line="660" w:lineRule="exact"/>
              <w:rPr>
                <w:rFonts w:hint="eastAsia" w:eastAsia="黑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一、国内外同领域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实验室发展背景及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前景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申请建设该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实验室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目的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意义</w:t>
            </w:r>
          </w:p>
        </w:tc>
      </w:tr>
    </w:tbl>
    <w:p>
      <w:pPr>
        <w:jc w:val="center"/>
        <w:rPr>
          <w:rFonts w:hint="eastAsia"/>
          <w:b/>
        </w:rPr>
      </w:pPr>
      <w:r>
        <w:rPr>
          <w:rFonts w:hint="eastAsia"/>
          <w:b/>
        </w:rPr>
        <w:t>-2-</w:t>
      </w:r>
    </w:p>
    <w:tbl>
      <w:tblPr>
        <w:tblStyle w:val="4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1" w:hRule="atLeast"/>
        </w:trPr>
        <w:tc>
          <w:tcPr>
            <w:tcW w:w="9870" w:type="dxa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二、实验室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研究方向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，研究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内容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及近5年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工作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业绩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（完成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在研项目，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发表论文，专利，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科研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成果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等，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以及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对我省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卫生科技发展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的促进作用等）</w:t>
            </w:r>
          </w:p>
          <w:p>
            <w:pPr>
              <w:rPr>
                <w:rFonts w:hint="eastAsia" w:eastAsia="黑体"/>
                <w:b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                </w:t>
            </w:r>
            <w:r>
              <w:rPr>
                <w:rFonts w:hint="eastAsia"/>
                <w:b/>
              </w:rPr>
              <w:t xml:space="preserve">                                                  </w:t>
            </w:r>
          </w:p>
        </w:tc>
      </w:tr>
    </w:tbl>
    <w:p>
      <w:pPr>
        <w:jc w:val="center"/>
        <w:rPr>
          <w:rFonts w:hint="eastAsia"/>
          <w:b/>
        </w:rPr>
      </w:pPr>
      <w:r>
        <w:rPr>
          <w:rFonts w:hint="eastAsia"/>
          <w:b/>
        </w:rPr>
        <w:t>-3-</w:t>
      </w:r>
    </w:p>
    <w:tbl>
      <w:tblPr>
        <w:tblStyle w:val="4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0" w:hRule="atLeast"/>
        </w:trPr>
        <w:tc>
          <w:tcPr>
            <w:tcW w:w="98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黑体" w:eastAsia="黑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spacing w:val="-1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b/>
                <w:spacing w:val="-10"/>
                <w:sz w:val="28"/>
                <w:szCs w:val="28"/>
                <w:lang w:val="en-US" w:eastAsia="zh-CN"/>
              </w:rPr>
              <w:t>实验室</w:t>
            </w:r>
            <w:r>
              <w:rPr>
                <w:rFonts w:hint="eastAsia" w:ascii="宋体" w:hAnsi="宋体" w:eastAsia="宋体" w:cs="宋体"/>
                <w:b/>
                <w:spacing w:val="-10"/>
                <w:sz w:val="28"/>
                <w:szCs w:val="28"/>
              </w:rPr>
              <w:t>已具备的</w:t>
            </w:r>
            <w:r>
              <w:rPr>
                <w:rFonts w:hint="eastAsia" w:ascii="宋体" w:hAnsi="宋体" w:eastAsia="宋体" w:cs="宋体"/>
                <w:b/>
                <w:spacing w:val="-10"/>
                <w:sz w:val="28"/>
                <w:szCs w:val="28"/>
                <w:lang w:val="en-US" w:eastAsia="zh-CN"/>
              </w:rPr>
              <w:t>条件设施</w:t>
            </w:r>
            <w:r>
              <w:rPr>
                <w:rFonts w:hint="eastAsia" w:ascii="宋体" w:hAnsi="宋体" w:eastAsia="宋体" w:cs="宋体"/>
                <w:b/>
                <w:spacing w:val="-10"/>
                <w:sz w:val="28"/>
                <w:szCs w:val="28"/>
              </w:rPr>
              <w:t>（现有实验室所在场所、使用面积，仪器总值，主要大型仪器）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          不足可另加页</w:t>
            </w:r>
          </w:p>
        </w:tc>
      </w:tr>
    </w:tbl>
    <w:p>
      <w:pPr>
        <w:jc w:val="center"/>
        <w:rPr>
          <w:rFonts w:hint="eastAsia"/>
          <w:b/>
        </w:rPr>
      </w:pPr>
      <w:r>
        <w:rPr>
          <w:rFonts w:hint="eastAsia"/>
          <w:b/>
        </w:rPr>
        <w:t>-</w:t>
      </w:r>
      <w:r>
        <w:rPr>
          <w:rFonts w:hint="eastAsia"/>
          <w:b/>
          <w:lang w:val="en-US" w:eastAsia="zh-CN"/>
        </w:rPr>
        <w:t>4</w:t>
      </w:r>
      <w:r>
        <w:rPr>
          <w:rFonts w:hint="eastAsia"/>
          <w:b/>
        </w:rPr>
        <w:t>-</w:t>
      </w:r>
    </w:p>
    <w:p>
      <w:pPr>
        <w:jc w:val="center"/>
        <w:rPr>
          <w:rFonts w:hint="eastAsia"/>
          <w:b/>
        </w:rPr>
      </w:pPr>
    </w:p>
    <w:tbl>
      <w:tblPr>
        <w:tblStyle w:val="4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ind w:firstLine="560" w:firstLineChars="200"/>
              <w:rPr>
                <w:rFonts w:hint="eastAsia" w:eastAsia="黑体"/>
                <w:b/>
                <w:sz w:val="28"/>
                <w:szCs w:val="28"/>
              </w:rPr>
            </w:pPr>
          </w:p>
          <w:p>
            <w:pPr>
              <w:pStyle w:val="3"/>
              <w:ind w:firstLine="0" w:firstLineChars="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实验室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现有科研队伍状况（实验室主任及学术骨干的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基本情况，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业务经历和主要业绩）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ind w:firstLine="7765" w:firstLineChars="3698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不足可另加页</w:t>
            </w:r>
          </w:p>
        </w:tc>
      </w:tr>
    </w:tbl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-</w:t>
      </w:r>
      <w:r>
        <w:rPr>
          <w:rFonts w:hint="eastAsia"/>
          <w:b/>
          <w:lang w:val="en-US" w:eastAsia="zh-CN"/>
        </w:rPr>
        <w:t>5</w:t>
      </w:r>
      <w:r>
        <w:rPr>
          <w:rFonts w:hint="eastAsia"/>
          <w:b/>
        </w:rPr>
        <w:t>-</w:t>
      </w: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</w:p>
    <w:tbl>
      <w:tblPr>
        <w:tblStyle w:val="4"/>
        <w:tblW w:w="987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7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、实验室建设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整体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规划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建设目标（能力与水平，创新和有效成果，人才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与培养，成果转化等）</w:t>
            </w:r>
          </w:p>
          <w:p>
            <w:pPr>
              <w:rPr>
                <w:rFonts w:hint="default"/>
                <w:b/>
                <w:lang w:val="en-US"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ind w:firstLine="7870" w:firstLineChars="3748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不足可另加页</w:t>
            </w:r>
          </w:p>
        </w:tc>
      </w:tr>
    </w:tbl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-</w:t>
      </w:r>
      <w:r>
        <w:rPr>
          <w:rFonts w:hint="eastAsia"/>
          <w:b/>
          <w:lang w:val="en-US" w:eastAsia="zh-CN"/>
        </w:rPr>
        <w:t>6</w:t>
      </w:r>
      <w:r>
        <w:rPr>
          <w:rFonts w:hint="eastAsia"/>
          <w:b/>
        </w:rPr>
        <w:t>-</w:t>
      </w:r>
    </w:p>
    <w:tbl>
      <w:tblPr>
        <w:tblStyle w:val="4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4" w:hRule="atLeast"/>
        </w:trPr>
        <w:tc>
          <w:tcPr>
            <w:tcW w:w="98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实验室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开放运行及管理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           不足可另加页</w:t>
            </w:r>
          </w:p>
        </w:tc>
      </w:tr>
    </w:tbl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-</w:t>
      </w:r>
      <w:r>
        <w:rPr>
          <w:rFonts w:hint="eastAsia"/>
          <w:b/>
          <w:lang w:val="en-US" w:eastAsia="zh-CN"/>
        </w:rPr>
        <w:t>7</w:t>
      </w:r>
      <w:r>
        <w:rPr>
          <w:rFonts w:hint="eastAsia"/>
          <w:b/>
        </w:rPr>
        <w:t>-</w:t>
      </w:r>
    </w:p>
    <w:tbl>
      <w:tblPr>
        <w:tblStyle w:val="4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4" w:hRule="atLeast"/>
        </w:trPr>
        <w:tc>
          <w:tcPr>
            <w:tcW w:w="98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实验室建设经费预算及经费来源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          不足可另加页</w:t>
            </w:r>
          </w:p>
        </w:tc>
      </w:tr>
    </w:tbl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-</w:t>
      </w:r>
      <w:r>
        <w:rPr>
          <w:rFonts w:hint="eastAsia"/>
          <w:b/>
          <w:lang w:val="en-US" w:eastAsia="zh-CN"/>
        </w:rPr>
        <w:t>8</w:t>
      </w:r>
      <w:r>
        <w:rPr>
          <w:rFonts w:hint="eastAsia"/>
          <w:b/>
        </w:rPr>
        <w:t>-</w:t>
      </w:r>
    </w:p>
    <w:p>
      <w:pPr>
        <w:jc w:val="both"/>
        <w:rPr>
          <w:rFonts w:hint="eastAsia"/>
          <w:b/>
        </w:rPr>
      </w:pPr>
    </w:p>
    <w:tbl>
      <w:tblPr>
        <w:tblStyle w:val="4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4" w:hRule="atLeast"/>
        </w:trPr>
        <w:tc>
          <w:tcPr>
            <w:tcW w:w="98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实验室依托单位基本情况及对实验室建设支持情况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          不足可另加页</w:t>
            </w:r>
          </w:p>
        </w:tc>
      </w:tr>
    </w:tbl>
    <w:p>
      <w:pPr>
        <w:jc w:val="both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-</w:t>
      </w:r>
      <w:r>
        <w:rPr>
          <w:rFonts w:hint="eastAsia"/>
          <w:b/>
          <w:lang w:val="en-US" w:eastAsia="zh-CN"/>
        </w:rPr>
        <w:t>9</w:t>
      </w:r>
      <w:r>
        <w:rPr>
          <w:rFonts w:hint="eastAsia"/>
          <w:b/>
        </w:rPr>
        <w:t>-</w:t>
      </w:r>
    </w:p>
    <w:p>
      <w:pPr>
        <w:jc w:val="both"/>
        <w:rPr>
          <w:rFonts w:hint="eastAsia"/>
          <w:b/>
        </w:rPr>
      </w:pPr>
    </w:p>
    <w:p>
      <w:pPr>
        <w:jc w:val="both"/>
        <w:rPr>
          <w:rFonts w:hint="eastAsia"/>
          <w:b/>
        </w:rPr>
      </w:pPr>
    </w:p>
    <w:p>
      <w:pPr>
        <w:jc w:val="both"/>
        <w:rPr>
          <w:rFonts w:hint="eastAsia"/>
          <w:b/>
        </w:rPr>
      </w:pPr>
    </w:p>
    <w:p>
      <w:pPr>
        <w:jc w:val="both"/>
        <w:rPr>
          <w:rFonts w:hint="eastAsia"/>
          <w:b/>
        </w:rPr>
      </w:pPr>
    </w:p>
    <w:tbl>
      <w:tblPr>
        <w:tblStyle w:val="4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</w:trPr>
        <w:tc>
          <w:tcPr>
            <w:tcW w:w="9870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九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附件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材料目录（附于申请书后）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b w:val="0"/>
                <w:bCs/>
              </w:rPr>
            </w:pP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</w:rPr>
              <w:t xml:space="preserve"> 1．实验室管理制度</w:t>
            </w:r>
          </w:p>
          <w:p>
            <w:pPr>
              <w:spacing w:line="460" w:lineRule="exact"/>
              <w:ind w:firstLine="420"/>
              <w:rPr>
                <w:rFonts w:hint="eastAsia"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2．实验室各种标准操作规范</w:t>
            </w:r>
          </w:p>
          <w:p>
            <w:pPr>
              <w:spacing w:line="460" w:lineRule="exact"/>
              <w:ind w:firstLine="420"/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</w:rPr>
              <w:t>．已完成主要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项目结项证书</w:t>
            </w:r>
            <w:r>
              <w:rPr>
                <w:rFonts w:hint="eastAsia" w:ascii="仿宋" w:hAnsi="仿宋" w:eastAsia="仿宋" w:cs="仿宋"/>
                <w:b w:val="0"/>
                <w:bCs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获奖证书复印件、</w:t>
            </w:r>
          </w:p>
          <w:p>
            <w:pPr>
              <w:spacing w:line="460" w:lineRule="exact"/>
              <w:ind w:firstLine="420"/>
              <w:rPr>
                <w:rFonts w:hint="eastAsia"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4、发表论文目录及代表性论文全文（限5篇）、著作封面及编委页、专利证书复印件</w:t>
            </w:r>
            <w:r>
              <w:rPr>
                <w:rFonts w:hint="eastAsia" w:ascii="仿宋" w:hAnsi="仿宋" w:eastAsia="仿宋" w:cs="仿宋"/>
                <w:b w:val="0"/>
                <w:bCs/>
              </w:rPr>
              <w:t>等</w:t>
            </w:r>
          </w:p>
          <w:p>
            <w:pPr>
              <w:spacing w:line="460" w:lineRule="exact"/>
              <w:ind w:firstLine="420"/>
              <w:rPr>
                <w:rFonts w:hint="eastAsia"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5．目前承担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/>
              </w:rPr>
              <w:t>的计划任务书复印件</w:t>
            </w:r>
          </w:p>
          <w:p>
            <w:pPr>
              <w:spacing w:line="460" w:lineRule="exact"/>
              <w:ind w:firstLine="420"/>
              <w:rPr>
                <w:rFonts w:hint="eastAsia"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6．专业技术人员培训情况</w:t>
            </w:r>
          </w:p>
          <w:p>
            <w:pPr>
              <w:spacing w:line="460" w:lineRule="exact"/>
              <w:ind w:firstLine="420"/>
              <w:rPr>
                <w:rFonts w:hint="eastAsia"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7．其它</w:t>
            </w: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相关证明</w:t>
            </w:r>
            <w:r>
              <w:rPr>
                <w:rFonts w:hint="eastAsia" w:ascii="仿宋" w:hAnsi="仿宋" w:eastAsia="仿宋" w:cs="仿宋"/>
                <w:b w:val="0"/>
                <w:bCs/>
              </w:rPr>
              <w:t>材料</w:t>
            </w:r>
          </w:p>
          <w:p>
            <w:pPr>
              <w:spacing w:line="46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70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十、实验室依托单位意见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 xml:space="preserve">                        负责人（签字）             公章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 xml:space="preserve">                                 年     月     日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</w:trPr>
        <w:tc>
          <w:tcPr>
            <w:tcW w:w="9870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十一、上级主管单位意见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 xml:space="preserve">                              负责人（签字）             公章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 xml:space="preserve">                                          年     月     日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b/>
        </w:rPr>
      </w:pPr>
      <w:r>
        <w:rPr>
          <w:rFonts w:hint="eastAsia"/>
          <w:b/>
        </w:rPr>
        <w:t>-</w:t>
      </w:r>
      <w:r>
        <w:rPr>
          <w:rFonts w:hint="eastAsia"/>
          <w:b/>
          <w:lang w:val="en-US" w:eastAsia="zh-CN"/>
        </w:rPr>
        <w:t>10</w:t>
      </w:r>
      <w:r>
        <w:rPr>
          <w:rFonts w:hint="eastAsia"/>
          <w:b/>
        </w:rPr>
        <w:t>-</w:t>
      </w:r>
    </w:p>
    <w:p/>
    <w:sectPr>
      <w:pgSz w:w="11907" w:h="16840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97BF1"/>
    <w:rsid w:val="26F9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name="Body Text"/>
    <w:lsdException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iPriority w:val="0"/>
    <w:pPr>
      <w:spacing w:line="0" w:lineRule="atLeast"/>
    </w:pPr>
    <w:rPr>
      <w:rFonts w:eastAsia="黑体"/>
      <w:b/>
      <w:sz w:val="24"/>
    </w:rPr>
  </w:style>
  <w:style w:type="paragraph" w:styleId="3">
    <w:name w:val="Body Text Indent"/>
    <w:basedOn w:val="1"/>
    <w:semiHidden/>
    <w:uiPriority w:val="0"/>
    <w:pPr>
      <w:spacing w:line="0" w:lineRule="atLeast"/>
      <w:ind w:firstLine="561" w:firstLineChars="200"/>
    </w:pPr>
    <w:rPr>
      <w:rFonts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2020-06-28T07:33:00Z</dcterms:created>
  <dc:creator>林深时见鹿</dc:creator>
  <cp:lastModifiedBy>林深时见鹿</cp:lastModifiedBy>
  <dcterms:modified xsi:type="dcterms:W3CDTF">2020-06-28T07:33:34Z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