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/>
        <w:spacing w:line="520" w:lineRule="exact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widowControl/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河南省青少年科技教育精准服务试点工作专家推荐表</w:t>
      </w:r>
      <w:bookmarkEnd w:id="0"/>
    </w:p>
    <w:p>
      <w:pPr>
        <w:widowControl/>
        <w:spacing w:line="520" w:lineRule="exact"/>
        <w:jc w:val="center"/>
        <w:rPr>
          <w:rFonts w:hint="eastAsia" w:ascii="仿宋" w:hAnsi="仿宋" w:eastAsia="仿宋"/>
          <w:sz w:val="32"/>
          <w:szCs w:val="32"/>
        </w:rPr>
      </w:pPr>
    </w:p>
    <w:tbl>
      <w:tblPr>
        <w:tblStyle w:val="2"/>
        <w:tblW w:w="1007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008"/>
        <w:gridCol w:w="881"/>
        <w:gridCol w:w="223"/>
        <w:gridCol w:w="1047"/>
        <w:gridCol w:w="141"/>
        <w:gridCol w:w="1718"/>
        <w:gridCol w:w="432"/>
        <w:gridCol w:w="1913"/>
        <w:gridCol w:w="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802" w:hRule="atLeast"/>
          <w:jc w:val="center"/>
        </w:trPr>
        <w:tc>
          <w:tcPr>
            <w:tcW w:w="169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    名</w:t>
            </w:r>
          </w:p>
        </w:tc>
        <w:tc>
          <w:tcPr>
            <w:tcW w:w="200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性别</w:t>
            </w:r>
          </w:p>
        </w:tc>
        <w:tc>
          <w:tcPr>
            <w:tcW w:w="1188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出生年月</w:t>
            </w:r>
          </w:p>
        </w:tc>
        <w:tc>
          <w:tcPr>
            <w:tcW w:w="234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工作单位</w:t>
            </w:r>
          </w:p>
        </w:tc>
        <w:tc>
          <w:tcPr>
            <w:tcW w:w="8383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最高学历和毕业学校</w:t>
            </w:r>
          </w:p>
        </w:tc>
        <w:tc>
          <w:tcPr>
            <w:tcW w:w="415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9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业</w:t>
            </w:r>
          </w:p>
        </w:tc>
        <w:tc>
          <w:tcPr>
            <w:tcW w:w="193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黑体" w:hAnsi="黑体" w:eastAsia="黑体" w:cs="黑体"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20"/>
                <w:sz w:val="28"/>
                <w:szCs w:val="28"/>
              </w:rPr>
              <w:t>擅长领域</w:t>
            </w:r>
          </w:p>
        </w:tc>
        <w:tc>
          <w:tcPr>
            <w:tcW w:w="415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9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职务/职称</w:t>
            </w:r>
          </w:p>
        </w:tc>
        <w:tc>
          <w:tcPr>
            <w:tcW w:w="19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荣誉和奖励</w:t>
            </w:r>
          </w:p>
        </w:tc>
        <w:tc>
          <w:tcPr>
            <w:tcW w:w="8383" w:type="dxa"/>
            <w:gridSpan w:val="9"/>
            <w:noWrap w:val="0"/>
            <w:vAlign w:val="center"/>
          </w:tcPr>
          <w:p>
            <w:pPr>
              <w:ind w:left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pacing w:val="-24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24"/>
                <w:sz w:val="28"/>
                <w:szCs w:val="28"/>
              </w:rPr>
              <w:t>主要学术成果</w:t>
            </w:r>
          </w:p>
        </w:tc>
        <w:tc>
          <w:tcPr>
            <w:tcW w:w="8383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73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联系方式</w:t>
            </w:r>
          </w:p>
        </w:tc>
        <w:tc>
          <w:tcPr>
            <w:tcW w:w="8363" w:type="dxa"/>
            <w:gridSpan w:val="8"/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手机：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 xml:space="preserve">                          电子邮箱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696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服</w:t>
            </w:r>
          </w:p>
          <w:p>
            <w:pPr>
              <w:ind w:firstLine="560" w:firstLineChars="200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务</w:t>
            </w:r>
          </w:p>
          <w:p>
            <w:pPr>
              <w:ind w:firstLine="560" w:firstLineChars="200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内</w:t>
            </w:r>
          </w:p>
          <w:p>
            <w:pPr>
              <w:ind w:firstLine="560" w:firstLineChars="200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容</w:t>
            </w:r>
          </w:p>
        </w:tc>
        <w:tc>
          <w:tcPr>
            <w:tcW w:w="8383" w:type="dxa"/>
            <w:gridSpan w:val="9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学科前沿科普：为我省青少年普及专家研究领域的前沿科学，树立广大青少年的科学志趣。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69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3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项目研究：培养我省青少年基本研究能力，发现有学术天赋的优秀青少年。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69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3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实验指导：帮助我省挖掘在基础学科领域有科研天赋的青少年，并指导提升其在实验室的操作技能。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69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3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先修课程：发展青少年的专业的志趣和专业特长。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  <w:jc w:val="center"/>
        </w:trPr>
        <w:tc>
          <w:tcPr>
            <w:tcW w:w="458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专家签字：</w:t>
            </w:r>
          </w:p>
          <w:p>
            <w:pPr>
              <w:ind w:firstLine="2240" w:firstLineChars="80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ind w:firstLine="2240" w:firstLineChars="8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年 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月 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  <w:tc>
          <w:tcPr>
            <w:tcW w:w="5494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1960" w:firstLineChars="70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推荐机构盖章：</w:t>
            </w:r>
          </w:p>
          <w:p>
            <w:pPr>
              <w:ind w:firstLine="2520" w:firstLineChars="90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ind w:firstLine="2520" w:firstLineChars="9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年 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月 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F265B"/>
    <w:rsid w:val="6A0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2020-07-17T01:37:00Z</dcterms:created>
  <dc:creator>林深时见鹿</dc:creator>
  <cp:lastModifiedBy>林深时见鹿</cp:lastModifiedBy>
  <dcterms:modified xsi:type="dcterms:W3CDTF">2020-07-17T01:37:58Z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